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8FC80" w14:textId="77777777" w:rsidR="001D5D6F" w:rsidRDefault="00000000">
      <w:pPr>
        <w:pStyle w:val="Title"/>
      </w:pPr>
      <w:r>
        <w:t>Neeraj Rai</w:t>
      </w:r>
    </w:p>
    <w:p w14:paraId="256B7B51" w14:textId="77777777" w:rsidR="001D5D6F" w:rsidRDefault="00000000">
      <w:r>
        <w:t>London, United Kingdom | +44 7587833399 | neeraj.it3.uk@gmail.com | linkedin.com/in/neeraj-rai2607/</w:t>
      </w:r>
    </w:p>
    <w:p w14:paraId="27668A79" w14:textId="77777777" w:rsidR="001D5D6F" w:rsidRDefault="00000000">
      <w:pPr>
        <w:pStyle w:val="Heading1"/>
      </w:pPr>
      <w:r>
        <w:t>Professional Summary</w:t>
      </w:r>
    </w:p>
    <w:p w14:paraId="23DB18B4" w14:textId="1EC5F390" w:rsidR="001D5D6F" w:rsidRDefault="00000000">
      <w:r>
        <w:t>Cloud &amp; AI Solution Engineer with 1</w:t>
      </w:r>
      <w:r w:rsidR="005C70A1">
        <w:t>4</w:t>
      </w:r>
      <w:r>
        <w:t>+ years of experience designing, deploying, and optimizing data and analytics solutions across AWS and enterprise AdTech ecosystems. Currently enabling global advertisers to leverage cloud-native marketing and analytics platforms (Amazon Marketing Cloud and AWS Clean Rooms) by developing custom MMM, MTA, and audience models. Skilled in bridging data engineering, analytics, and business solutioning to drive modernization, scalability, and measurable impact. Adept at collaborating with cross-functional stakeholders to deliver secure, high-performance, and data-driven solutions aligned with business goals.</w:t>
      </w:r>
    </w:p>
    <w:p w14:paraId="274F7594" w14:textId="77777777" w:rsidR="001D5D6F" w:rsidRDefault="00000000">
      <w:pPr>
        <w:pStyle w:val="Heading1"/>
      </w:pPr>
      <w:r>
        <w:t>Key Skills</w:t>
      </w:r>
    </w:p>
    <w:p w14:paraId="2E5E6D7B" w14:textId="77777777" w:rsidR="001D5D6F" w:rsidRDefault="00000000">
      <w:pPr>
        <w:pStyle w:val="ListBullet"/>
      </w:pPr>
      <w:r>
        <w:t>Cloud Platforms: AWS (Architecture, Clean Rooms, Analytics), Azure (Data Platform, Fabric, Databricks, SQL, Purview)</w:t>
      </w:r>
    </w:p>
    <w:p w14:paraId="779AE2CB" w14:textId="77777777" w:rsidR="001D5D6F" w:rsidRDefault="00000000">
      <w:pPr>
        <w:pStyle w:val="ListBullet"/>
      </w:pPr>
      <w:r>
        <w:t>Data &amp; Analytics: MMM, MTA, ETL, SQL, Python, Data Visualization (QuickSight, Power BI)</w:t>
      </w:r>
    </w:p>
    <w:p w14:paraId="0BFB8128" w14:textId="77777777" w:rsidR="001D5D6F" w:rsidRDefault="00000000">
      <w:pPr>
        <w:pStyle w:val="ListBullet"/>
      </w:pPr>
      <w:r>
        <w:t>AdTech Expertise: DMP/CDP, DSP/SSP, Ad Servers, RTB, Audience Segmentation, Measurement Modeling</w:t>
      </w:r>
    </w:p>
    <w:p w14:paraId="4A96954D" w14:textId="77777777" w:rsidR="001D5D6F" w:rsidRDefault="00000000">
      <w:pPr>
        <w:pStyle w:val="ListBullet"/>
      </w:pPr>
      <w:r>
        <w:t>Solution Engineering: API Design, Automation, Data Pipelines, Proof of Concepts, Client Onboarding</w:t>
      </w:r>
    </w:p>
    <w:p w14:paraId="0DEA868A" w14:textId="77777777" w:rsidR="001D5D6F" w:rsidRDefault="00000000">
      <w:pPr>
        <w:pStyle w:val="ListBullet"/>
      </w:pPr>
      <w:r>
        <w:t>Collaboration &amp; Leadership: Stakeholder Management, Partner Enablement, Pilot Delivery, Technical Workshops</w:t>
      </w:r>
    </w:p>
    <w:p w14:paraId="79380E42" w14:textId="77777777" w:rsidR="001D5D6F" w:rsidRDefault="00000000">
      <w:pPr>
        <w:pStyle w:val="Heading1"/>
      </w:pPr>
      <w:r>
        <w:t>Professional Experience</w:t>
      </w:r>
    </w:p>
    <w:p w14:paraId="7687E7AB" w14:textId="77777777" w:rsidR="001D5D6F" w:rsidRPr="003E62EB" w:rsidRDefault="00000000">
      <w:pPr>
        <w:pStyle w:val="ListBullet"/>
        <w:rPr>
          <w:b/>
          <w:bCs/>
        </w:rPr>
      </w:pPr>
      <w:r w:rsidRPr="003E62EB">
        <w:rPr>
          <w:b/>
          <w:bCs/>
        </w:rPr>
        <w:t>Ad Tech Consultant | Amazon Ads | London, UK | Aug 2021 – Present</w:t>
      </w:r>
    </w:p>
    <w:p w14:paraId="56CF8853" w14:textId="77777777" w:rsidR="001D5D6F" w:rsidRDefault="00000000" w:rsidP="003E62EB">
      <w:pPr>
        <w:ind w:left="360"/>
      </w:pPr>
      <w:r>
        <w:t>• Lead EU-wide initiatives enabling customers to analyze 1P/3P data with Amazon signals using AWS Clean Rooms and Amazon Marketing Cloud.</w:t>
      </w:r>
      <w:r>
        <w:br/>
        <w:t>• Developed custom marketing mix (MMM), multi-touch attribution (MTA), and bid optimization models, improving ROI accuracy and media efficiency.</w:t>
      </w:r>
      <w:r>
        <w:br/>
        <w:t>• Delivered solution accelerators and architecture workshops for partners and agencies, guiding clients through secure, scalable deployments.</w:t>
      </w:r>
      <w:r>
        <w:br/>
        <w:t>• Partnered with engineering and product teams to validate new AdTech product features in closed beta and pilot programs.</w:t>
      </w:r>
    </w:p>
    <w:p w14:paraId="72ADC612" w14:textId="77777777" w:rsidR="001D5D6F" w:rsidRPr="003E62EB" w:rsidRDefault="00000000">
      <w:pPr>
        <w:pStyle w:val="ListBullet"/>
        <w:rPr>
          <w:b/>
          <w:bCs/>
        </w:rPr>
      </w:pPr>
      <w:r w:rsidRPr="003E62EB">
        <w:rPr>
          <w:b/>
          <w:bCs/>
        </w:rPr>
        <w:lastRenderedPageBreak/>
        <w:t>VP, Operations / Solution Engineer | Dopamin Consultants (Advangelists) | Pune, India | Mar 2019 – Aug 2021</w:t>
      </w:r>
    </w:p>
    <w:p w14:paraId="0F948C4A" w14:textId="77777777" w:rsidR="001D5D6F" w:rsidRDefault="00000000" w:rsidP="003E62EB">
      <w:pPr>
        <w:ind w:left="360"/>
      </w:pPr>
      <w:r>
        <w:t>• Led solution engineering and operations for multiple AdTech clients; built APIs (Python, PHP) and UI integrations to streamline delivery.</w:t>
      </w:r>
      <w:r>
        <w:br/>
        <w:t>• Directed teams managing Ad Servers, RTB, DMP, and Native Ads, enhancing campaign performance and operational efficiency.</w:t>
      </w:r>
      <w:r>
        <w:br/>
        <w:t>• Partnered with clients to design scalable advertising data solutions integrating targeting, pacing, and reporting systems.</w:t>
      </w:r>
    </w:p>
    <w:p w14:paraId="50D6AE00" w14:textId="77777777" w:rsidR="001D5D6F" w:rsidRPr="003E62EB" w:rsidRDefault="00000000">
      <w:pPr>
        <w:pStyle w:val="ListBullet"/>
        <w:rPr>
          <w:b/>
          <w:bCs/>
        </w:rPr>
      </w:pPr>
      <w:r w:rsidRPr="003E62EB">
        <w:rPr>
          <w:b/>
          <w:bCs/>
        </w:rPr>
        <w:t>Lead Application Engineer | Talentica Softwares | Pune, India | Mar 2013 – Mar 2019</w:t>
      </w:r>
    </w:p>
    <w:p w14:paraId="56DE1BE7" w14:textId="77777777" w:rsidR="001D5D6F" w:rsidRDefault="00000000" w:rsidP="003E62EB">
      <w:pPr>
        <w:ind w:left="360"/>
      </w:pPr>
      <w:r>
        <w:t>• Built and maintained APIs, reporting tools, and automation scripts (Python, PHP, Unix, MySQL) improving exchange performance.</w:t>
      </w:r>
      <w:r>
        <w:br/>
        <w:t>• Collaborated with engineering teams to debug and resolve high-level AdTech and exchange issues.</w:t>
      </w:r>
      <w:r>
        <w:br/>
        <w:t>• Mentored L1/L2 engineers, enabling rapid issue resolution and technical skill development.</w:t>
      </w:r>
    </w:p>
    <w:p w14:paraId="21E147F5" w14:textId="77777777" w:rsidR="001D5D6F" w:rsidRPr="003E62EB" w:rsidRDefault="00000000">
      <w:pPr>
        <w:pStyle w:val="ListBullet"/>
        <w:rPr>
          <w:b/>
          <w:bCs/>
        </w:rPr>
      </w:pPr>
      <w:r w:rsidRPr="003E62EB">
        <w:rPr>
          <w:b/>
          <w:bCs/>
        </w:rPr>
        <w:t>Software Engineer | Atos India | Pune, India | Jun 2010 – Mar 2013</w:t>
      </w:r>
    </w:p>
    <w:p w14:paraId="5A925014" w14:textId="77777777" w:rsidR="001D5D6F" w:rsidRDefault="00000000" w:rsidP="003E62EB">
      <w:pPr>
        <w:ind w:left="360"/>
      </w:pPr>
      <w:r>
        <w:t>• Developed and maintained enterprise applications using Oracle SQL, PL/SQL, and Unix Shell scripting.</w:t>
      </w:r>
      <w:r>
        <w:br/>
        <w:t>• Managed full software lifecycle from requirements to deployment, ensuring compliance with client SLAs.</w:t>
      </w:r>
    </w:p>
    <w:p w14:paraId="3A16F372" w14:textId="77777777" w:rsidR="001D5D6F" w:rsidRDefault="00000000">
      <w:pPr>
        <w:pStyle w:val="Heading1"/>
      </w:pPr>
      <w:r>
        <w:t>Education</w:t>
      </w:r>
    </w:p>
    <w:p w14:paraId="1D8630A3" w14:textId="77777777" w:rsidR="001D5D6F" w:rsidRDefault="00000000">
      <w:r>
        <w:t>Bachelor of Technology in Information Technology | Malaviya National Institute of Technology, Jaipur | 2010</w:t>
      </w:r>
    </w:p>
    <w:p w14:paraId="400496FC" w14:textId="77777777" w:rsidR="001D5D6F" w:rsidRDefault="00000000">
      <w:pPr>
        <w:pStyle w:val="Heading1"/>
      </w:pPr>
      <w:r>
        <w:t>Certifications</w:t>
      </w:r>
    </w:p>
    <w:p w14:paraId="0B211D1D" w14:textId="77777777" w:rsidR="001D5D6F" w:rsidRDefault="00000000">
      <w:pPr>
        <w:pStyle w:val="ListBullet"/>
      </w:pPr>
      <w:r>
        <w:t>AWS Certified Solutions Architect – Associate</w:t>
      </w:r>
    </w:p>
    <w:p w14:paraId="106693AA" w14:textId="77777777" w:rsidR="001D5D6F" w:rsidRDefault="00000000">
      <w:pPr>
        <w:pStyle w:val="ListBullet"/>
      </w:pPr>
      <w:r>
        <w:t>AWS Certified Cloud Practitioner</w:t>
      </w:r>
    </w:p>
    <w:p w14:paraId="4A3BA817" w14:textId="77777777" w:rsidR="001D5D6F" w:rsidRDefault="00000000">
      <w:pPr>
        <w:pStyle w:val="ListBullet"/>
      </w:pPr>
      <w:r>
        <w:t>AWS Certified AI Practitioner</w:t>
      </w:r>
    </w:p>
    <w:p w14:paraId="6DAC5132" w14:textId="77777777" w:rsidR="001D5D6F" w:rsidRDefault="00000000">
      <w:pPr>
        <w:pStyle w:val="ListBullet"/>
      </w:pPr>
      <w:r>
        <w:t>Amazon Marketing Cloud Certification</w:t>
      </w:r>
    </w:p>
    <w:p w14:paraId="3F6C4C81" w14:textId="106631C2" w:rsidR="003E62EB" w:rsidRPr="003E62EB" w:rsidRDefault="003E62EB">
      <w:pPr>
        <w:pStyle w:val="ListBullet"/>
      </w:pPr>
      <w:r w:rsidRPr="003E62EB">
        <w:t>AWS Certified Machine Learning Engineer - Associate</w:t>
      </w:r>
    </w:p>
    <w:sectPr w:rsidR="003E62EB" w:rsidRPr="003E62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14879065">
    <w:abstractNumId w:val="8"/>
  </w:num>
  <w:num w:numId="2" w16cid:durableId="426197128">
    <w:abstractNumId w:val="6"/>
  </w:num>
  <w:num w:numId="3" w16cid:durableId="545485365">
    <w:abstractNumId w:val="5"/>
  </w:num>
  <w:num w:numId="4" w16cid:durableId="1940723539">
    <w:abstractNumId w:val="4"/>
  </w:num>
  <w:num w:numId="5" w16cid:durableId="1166704449">
    <w:abstractNumId w:val="7"/>
  </w:num>
  <w:num w:numId="6" w16cid:durableId="121197679">
    <w:abstractNumId w:val="3"/>
  </w:num>
  <w:num w:numId="7" w16cid:durableId="103891980">
    <w:abstractNumId w:val="2"/>
  </w:num>
  <w:num w:numId="8" w16cid:durableId="81031982">
    <w:abstractNumId w:val="1"/>
  </w:num>
  <w:num w:numId="9" w16cid:durableId="217597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D5D6F"/>
    <w:rsid w:val="0029639D"/>
    <w:rsid w:val="00326F90"/>
    <w:rsid w:val="003E62EB"/>
    <w:rsid w:val="005C70A1"/>
    <w:rsid w:val="00743737"/>
    <w:rsid w:val="00A62B02"/>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0382C2"/>
  <w14:defaultImageDpi w14:val="300"/>
  <w15:docId w15:val="{367A7430-2283-544E-AB76-323D755CC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Rai, Neeraj</cp:lastModifiedBy>
  <cp:revision>3</cp:revision>
  <dcterms:created xsi:type="dcterms:W3CDTF">2025-11-06T21:17:00Z</dcterms:created>
  <dcterms:modified xsi:type="dcterms:W3CDTF">2025-11-17T06:31:00Z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e68092-05df-4271-8e3e-b2a4c82ba797_Enabled">
    <vt:lpwstr>true</vt:lpwstr>
  </property>
  <property fmtid="{D5CDD505-2E9C-101B-9397-08002B2CF9AE}" pid="3" name="MSIP_Label_19e68092-05df-4271-8e3e-b2a4c82ba797_SetDate">
    <vt:lpwstr>2025-11-06T21:17:32Z</vt:lpwstr>
  </property>
  <property fmtid="{D5CDD505-2E9C-101B-9397-08002B2CF9AE}" pid="4" name="MSIP_Label_19e68092-05df-4271-8e3e-b2a4c82ba797_Method">
    <vt:lpwstr>Standard</vt:lpwstr>
  </property>
  <property fmtid="{D5CDD505-2E9C-101B-9397-08002B2CF9AE}" pid="5" name="MSIP_Label_19e68092-05df-4271-8e3e-b2a4c82ba797_Name">
    <vt:lpwstr>Amazon Confidential</vt:lpwstr>
  </property>
  <property fmtid="{D5CDD505-2E9C-101B-9397-08002B2CF9AE}" pid="6" name="MSIP_Label_19e68092-05df-4271-8e3e-b2a4c82ba797_SiteId">
    <vt:lpwstr>5280104a-472d-4538-9ccf-1e1d0efe8b1b</vt:lpwstr>
  </property>
  <property fmtid="{D5CDD505-2E9C-101B-9397-08002B2CF9AE}" pid="7" name="MSIP_Label_19e68092-05df-4271-8e3e-b2a4c82ba797_ActionId">
    <vt:lpwstr>61cb9d2c-c84a-4410-bbad-a18fcc83be50</vt:lpwstr>
  </property>
  <property fmtid="{D5CDD505-2E9C-101B-9397-08002B2CF9AE}" pid="8" name="MSIP_Label_19e68092-05df-4271-8e3e-b2a4c82ba797_ContentBits">
    <vt:lpwstr>0</vt:lpwstr>
  </property>
  <property fmtid="{D5CDD505-2E9C-101B-9397-08002B2CF9AE}" pid="9" name="MSIP_Label_19e68092-05df-4271-8e3e-b2a4c82ba797_Tag">
    <vt:lpwstr>50, 3, 0, 1</vt:lpwstr>
  </property>
</Properties>
</file>